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0A8" w:rsidRDefault="006810A8" w:rsidP="00EE073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6810A8" w:rsidRDefault="006810A8" w:rsidP="00EE073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Instructor</w:t>
      </w:r>
    </w:p>
    <w:p w:rsidR="00EE0737" w:rsidRDefault="00EE0737" w:rsidP="00EE073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EE0737" w:rsidRDefault="006810A8" w:rsidP="00EE073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60FFE" w:rsidRPr="00EE0737" w:rsidRDefault="00960FFE" w:rsidP="00EE0737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E0737">
        <w:rPr>
          <w:rFonts w:ascii="Times New Roman" w:hAnsi="Times New Roman" w:cs="Times New Roman"/>
          <w:b/>
          <w:sz w:val="24"/>
          <w:szCs w:val="24"/>
        </w:rPr>
        <w:t>Critical Analysis Paper</w:t>
      </w:r>
    </w:p>
    <w:p w:rsidR="00C928BA" w:rsidRDefault="00A023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main aim of the author in this article is</w:t>
      </w:r>
      <w:r w:rsidR="00730F3C">
        <w:rPr>
          <w:rFonts w:ascii="Times New Roman" w:hAnsi="Times New Roman" w:cs="Times New Roman"/>
          <w:sz w:val="24"/>
          <w:szCs w:val="24"/>
        </w:rPr>
        <w:t xml:space="preserve"> to measure the impact of tablet adoption in </w:t>
      </w:r>
      <w:r w:rsidR="00E32FB6">
        <w:rPr>
          <w:rFonts w:ascii="Times New Roman" w:hAnsi="Times New Roman" w:cs="Times New Roman"/>
          <w:sz w:val="24"/>
          <w:szCs w:val="24"/>
        </w:rPr>
        <w:t>retail e-commerce</w:t>
      </w:r>
      <w:r w:rsidR="00730F3C">
        <w:rPr>
          <w:rFonts w:ascii="Times New Roman" w:hAnsi="Times New Roman" w:cs="Times New Roman"/>
          <w:sz w:val="24"/>
          <w:szCs w:val="24"/>
        </w:rPr>
        <w:t xml:space="preserve"> </w:t>
      </w:r>
      <w:r w:rsidR="00E32FB6">
        <w:rPr>
          <w:rFonts w:ascii="Times New Roman" w:hAnsi="Times New Roman" w:cs="Times New Roman"/>
          <w:sz w:val="24"/>
          <w:szCs w:val="24"/>
        </w:rPr>
        <w:t>markets. This</w:t>
      </w:r>
      <w:r w:rsidR="00730F3C">
        <w:rPr>
          <w:rFonts w:ascii="Times New Roman" w:hAnsi="Times New Roman" w:cs="Times New Roman"/>
          <w:sz w:val="24"/>
          <w:szCs w:val="24"/>
        </w:rPr>
        <w:t xml:space="preserve"> article analyses the impacts of introducing tablets in digital marketing using data from Taobao, a website of Alibaba</w:t>
      </w:r>
      <w:r w:rsidR="00E32FB6">
        <w:rPr>
          <w:rFonts w:ascii="Times New Roman" w:hAnsi="Times New Roman" w:cs="Times New Roman"/>
          <w:sz w:val="24"/>
          <w:szCs w:val="24"/>
        </w:rPr>
        <w:t>'s</w:t>
      </w:r>
      <w:r w:rsidR="00730F3C">
        <w:rPr>
          <w:rFonts w:ascii="Times New Roman" w:hAnsi="Times New Roman" w:cs="Times New Roman"/>
          <w:sz w:val="24"/>
          <w:szCs w:val="24"/>
        </w:rPr>
        <w:t xml:space="preserve"> digital commerce firm. This article</w:t>
      </w:r>
      <w:r>
        <w:rPr>
          <w:rFonts w:ascii="Times New Roman" w:hAnsi="Times New Roman" w:cs="Times New Roman"/>
          <w:sz w:val="24"/>
          <w:szCs w:val="24"/>
        </w:rPr>
        <w:t xml:space="preserve"> includes a survey that involved</w:t>
      </w:r>
      <w:r w:rsidR="00730F3C">
        <w:rPr>
          <w:rFonts w:ascii="Times New Roman" w:hAnsi="Times New Roman" w:cs="Times New Roman"/>
          <w:sz w:val="24"/>
          <w:szCs w:val="24"/>
        </w:rPr>
        <w:t xml:space="preserve"> a variety of data testing techniques to come with accurate results (difference –in –difference technique, empirical model test, Robusta tests</w:t>
      </w:r>
      <w:r w:rsidR="00E32FB6">
        <w:rPr>
          <w:rFonts w:ascii="Times New Roman" w:hAnsi="Times New Roman" w:cs="Times New Roman"/>
          <w:sz w:val="24"/>
          <w:szCs w:val="24"/>
        </w:rPr>
        <w:t>,</w:t>
      </w:r>
      <w:r w:rsidR="00730F3C">
        <w:rPr>
          <w:rFonts w:ascii="Times New Roman" w:hAnsi="Times New Roman" w:cs="Times New Roman"/>
          <w:sz w:val="24"/>
          <w:szCs w:val="24"/>
        </w:rPr>
        <w:t xml:space="preserve"> and falsification tests). Results of the survey show that introduction of </w:t>
      </w:r>
      <w:r w:rsidR="00E32FB6">
        <w:rPr>
          <w:rFonts w:ascii="Times New Roman" w:hAnsi="Times New Roman" w:cs="Times New Roman"/>
          <w:sz w:val="24"/>
          <w:szCs w:val="24"/>
        </w:rPr>
        <w:t>IPad</w:t>
      </w:r>
      <w:r w:rsidR="00730F3C">
        <w:rPr>
          <w:rFonts w:ascii="Times New Roman" w:hAnsi="Times New Roman" w:cs="Times New Roman"/>
          <w:sz w:val="24"/>
          <w:szCs w:val="24"/>
        </w:rPr>
        <w:t xml:space="preserve"> tablets led to the increase in purchase of the commodities and browsing of firm products through </w:t>
      </w:r>
      <w:r w:rsidR="00E32FB6">
        <w:rPr>
          <w:rFonts w:ascii="Times New Roman" w:hAnsi="Times New Roman" w:cs="Times New Roman"/>
          <w:sz w:val="24"/>
          <w:szCs w:val="24"/>
        </w:rPr>
        <w:t>smartphones</w:t>
      </w:r>
      <w:r w:rsidR="00730F3C">
        <w:rPr>
          <w:rFonts w:ascii="Times New Roman" w:hAnsi="Times New Roman" w:cs="Times New Roman"/>
          <w:sz w:val="24"/>
          <w:szCs w:val="24"/>
        </w:rPr>
        <w:t xml:space="preserve"> while reducing purchases through PC and Laptops.</w:t>
      </w:r>
      <w:r w:rsidR="009463E9" w:rsidRPr="009463E9">
        <w:rPr>
          <w:rFonts w:ascii="Times New Roman" w:hAnsi="Times New Roman" w:cs="Times New Roman"/>
          <w:sz w:val="24"/>
          <w:szCs w:val="24"/>
        </w:rPr>
        <w:t xml:space="preserve"> </w:t>
      </w:r>
      <w:r w:rsidR="009463E9">
        <w:rPr>
          <w:rFonts w:ascii="Times New Roman" w:hAnsi="Times New Roman" w:cs="Times New Roman"/>
          <w:sz w:val="24"/>
          <w:szCs w:val="24"/>
        </w:rPr>
        <w:t>(</w:t>
      </w:r>
      <w:r w:rsidR="009463E9" w:rsidRPr="009463E9">
        <w:rPr>
          <w:rFonts w:ascii="Times New Roman" w:hAnsi="Times New Roman" w:cs="Times New Roman"/>
          <w:sz w:val="24"/>
          <w:szCs w:val="24"/>
        </w:rPr>
        <w:t>Xu, Kaiquan</w:t>
      </w:r>
      <w:r w:rsidR="009463E9">
        <w:rPr>
          <w:rFonts w:ascii="Times New Roman" w:hAnsi="Times New Roman" w:cs="Times New Roman"/>
          <w:sz w:val="24"/>
          <w:szCs w:val="24"/>
        </w:rPr>
        <w:t>,</w:t>
      </w:r>
      <w:r w:rsidR="00085486">
        <w:rPr>
          <w:rFonts w:ascii="Times New Roman" w:hAnsi="Times New Roman" w:cs="Times New Roman"/>
          <w:sz w:val="24"/>
          <w:szCs w:val="24"/>
        </w:rPr>
        <w:t xml:space="preserve"> 1469,</w:t>
      </w:r>
      <w:r w:rsidR="009463E9">
        <w:rPr>
          <w:rFonts w:ascii="Times New Roman" w:hAnsi="Times New Roman" w:cs="Times New Roman"/>
          <w:sz w:val="24"/>
          <w:szCs w:val="24"/>
        </w:rPr>
        <w:t xml:space="preserve"> 2016)</w:t>
      </w:r>
    </w:p>
    <w:p w:rsidR="00E32FB6" w:rsidRDefault="00730F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big question in this document is why tablet channels should be introduced in </w:t>
      </w:r>
      <w:r w:rsidR="00E32FB6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digital market yet PC</w:t>
      </w:r>
      <w:r w:rsidR="00E32FB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Smartphone channels are already in place. The author of this article addresses this question by a</w:t>
      </w:r>
      <w:r w:rsidR="00A0237A">
        <w:rPr>
          <w:rFonts w:ascii="Times New Roman" w:hAnsi="Times New Roman" w:cs="Times New Roman"/>
          <w:sz w:val="24"/>
          <w:szCs w:val="24"/>
        </w:rPr>
        <w:t>nalyzing the goodness of using</w:t>
      </w:r>
      <w:r>
        <w:rPr>
          <w:rFonts w:ascii="Times New Roman" w:hAnsi="Times New Roman" w:cs="Times New Roman"/>
          <w:sz w:val="24"/>
          <w:szCs w:val="24"/>
        </w:rPr>
        <w:t xml:space="preserve"> variety of channels in digital market. The author syntheses the question for the benefit of digital commerce firms and consume</w:t>
      </w:r>
      <w:r w:rsidR="00A0237A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s</w:t>
      </w:r>
      <w:r w:rsidR="00A0237A">
        <w:rPr>
          <w:rFonts w:ascii="Times New Roman" w:hAnsi="Times New Roman" w:cs="Times New Roman"/>
          <w:sz w:val="24"/>
          <w:szCs w:val="24"/>
        </w:rPr>
        <w:t xml:space="preserve"> who may feel reluctant</w:t>
      </w:r>
      <w:r>
        <w:rPr>
          <w:rFonts w:ascii="Times New Roman" w:hAnsi="Times New Roman" w:cs="Times New Roman"/>
          <w:sz w:val="24"/>
          <w:szCs w:val="24"/>
        </w:rPr>
        <w:t xml:space="preserve"> to adop</w:t>
      </w:r>
      <w:r w:rsidR="00A0237A">
        <w:rPr>
          <w:rFonts w:ascii="Times New Roman" w:hAnsi="Times New Roman" w:cs="Times New Roman"/>
          <w:sz w:val="24"/>
          <w:szCs w:val="24"/>
        </w:rPr>
        <w:t>t more channels associated with digital markets.</w:t>
      </w:r>
    </w:p>
    <w:p w:rsidR="00C928BA" w:rsidRDefault="00730F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Furthermore, the author claims that using different channels gives </w:t>
      </w:r>
      <w:r w:rsidR="00A0237A">
        <w:rPr>
          <w:rFonts w:ascii="Times New Roman" w:hAnsi="Times New Roman" w:cs="Times New Roman"/>
          <w:sz w:val="24"/>
          <w:szCs w:val="24"/>
        </w:rPr>
        <w:t xml:space="preserve">better chance for one to browse </w:t>
      </w:r>
      <w:r>
        <w:rPr>
          <w:rFonts w:ascii="Times New Roman" w:hAnsi="Times New Roman" w:cs="Times New Roman"/>
          <w:sz w:val="24"/>
          <w:szCs w:val="24"/>
        </w:rPr>
        <w:t>for commodities from any place and time of the day as this helps to overcome the obstacle of portable devices.</w:t>
      </w:r>
      <w:r w:rsidR="00085486" w:rsidRPr="00085486">
        <w:rPr>
          <w:rFonts w:ascii="Times New Roman" w:hAnsi="Times New Roman" w:cs="Times New Roman"/>
          <w:sz w:val="24"/>
          <w:szCs w:val="24"/>
        </w:rPr>
        <w:t xml:space="preserve"> </w:t>
      </w:r>
      <w:r w:rsidR="00085486">
        <w:rPr>
          <w:rFonts w:ascii="Times New Roman" w:hAnsi="Times New Roman" w:cs="Times New Roman"/>
          <w:sz w:val="24"/>
          <w:szCs w:val="24"/>
        </w:rPr>
        <w:t>(</w:t>
      </w:r>
      <w:r w:rsidR="00085486" w:rsidRPr="009463E9">
        <w:rPr>
          <w:rFonts w:ascii="Times New Roman" w:hAnsi="Times New Roman" w:cs="Times New Roman"/>
          <w:sz w:val="24"/>
          <w:szCs w:val="24"/>
        </w:rPr>
        <w:t>Xu, Kaiquan</w:t>
      </w:r>
      <w:r w:rsidR="00085486">
        <w:rPr>
          <w:rFonts w:ascii="Times New Roman" w:hAnsi="Times New Roman" w:cs="Times New Roman"/>
          <w:sz w:val="24"/>
          <w:szCs w:val="24"/>
        </w:rPr>
        <w:t>, 1470</w:t>
      </w:r>
      <w:r w:rsidR="00372F6A">
        <w:rPr>
          <w:rFonts w:ascii="Times New Roman" w:hAnsi="Times New Roman" w:cs="Times New Roman"/>
          <w:sz w:val="24"/>
          <w:szCs w:val="24"/>
        </w:rPr>
        <w:t>, 2016</w:t>
      </w:r>
      <w:r w:rsidR="00085486">
        <w:rPr>
          <w:rFonts w:ascii="Times New Roman" w:hAnsi="Times New Roman" w:cs="Times New Roman"/>
          <w:sz w:val="24"/>
          <w:szCs w:val="24"/>
        </w:rPr>
        <w:t>)</w:t>
      </w:r>
    </w:p>
    <w:p w:rsidR="00C928BA" w:rsidRDefault="00A023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Tablet</w:t>
      </w:r>
      <w:r w:rsidR="00730F3C">
        <w:rPr>
          <w:rFonts w:ascii="Times New Roman" w:hAnsi="Times New Roman" w:cs="Times New Roman"/>
          <w:sz w:val="24"/>
          <w:szCs w:val="24"/>
        </w:rPr>
        <w:t xml:space="preserve"> channel is a substitute to PC channel since tablets have high</w:t>
      </w:r>
      <w:r w:rsidR="00E32FB6">
        <w:rPr>
          <w:rFonts w:ascii="Times New Roman" w:hAnsi="Times New Roman" w:cs="Times New Roman"/>
          <w:sz w:val="24"/>
          <w:szCs w:val="24"/>
        </w:rPr>
        <w:t>-</w:t>
      </w:r>
      <w:r w:rsidR="00730F3C">
        <w:rPr>
          <w:rFonts w:ascii="Times New Roman" w:hAnsi="Times New Roman" w:cs="Times New Roman"/>
          <w:sz w:val="24"/>
          <w:szCs w:val="24"/>
        </w:rPr>
        <w:t>reso</w:t>
      </w:r>
      <w:r>
        <w:rPr>
          <w:rFonts w:ascii="Times New Roman" w:hAnsi="Times New Roman" w:cs="Times New Roman"/>
          <w:sz w:val="24"/>
          <w:szCs w:val="24"/>
        </w:rPr>
        <w:t>lution screens, portable and have</w:t>
      </w:r>
      <w:r w:rsidR="00730F3C">
        <w:rPr>
          <w:rFonts w:ascii="Times New Roman" w:hAnsi="Times New Roman" w:cs="Times New Roman"/>
          <w:sz w:val="24"/>
          <w:szCs w:val="24"/>
        </w:rPr>
        <w:t xml:space="preserve"> similar features to </w:t>
      </w:r>
      <w:r>
        <w:rPr>
          <w:rFonts w:ascii="Times New Roman" w:hAnsi="Times New Roman" w:cs="Times New Roman"/>
          <w:sz w:val="24"/>
          <w:szCs w:val="24"/>
        </w:rPr>
        <w:t xml:space="preserve">those of </w:t>
      </w:r>
      <w:r w:rsidR="00730F3C">
        <w:rPr>
          <w:rFonts w:ascii="Times New Roman" w:hAnsi="Times New Roman" w:cs="Times New Roman"/>
          <w:sz w:val="24"/>
          <w:szCs w:val="24"/>
        </w:rPr>
        <w:t>PCs. On the</w:t>
      </w:r>
      <w:r>
        <w:rPr>
          <w:rFonts w:ascii="Times New Roman" w:hAnsi="Times New Roman" w:cs="Times New Roman"/>
          <w:sz w:val="24"/>
          <w:szCs w:val="24"/>
        </w:rPr>
        <w:t xml:space="preserve"> other</w:t>
      </w:r>
      <w:r w:rsidR="00730F3C">
        <w:rPr>
          <w:rFonts w:ascii="Times New Roman" w:hAnsi="Times New Roman" w:cs="Times New Roman"/>
          <w:sz w:val="24"/>
          <w:szCs w:val="24"/>
        </w:rPr>
        <w:t xml:space="preserve"> hand, Tablet channel is a compliment to Smartphone channels because mobile phones provide instant mobile</w:t>
      </w:r>
      <w:r>
        <w:rPr>
          <w:rFonts w:ascii="Times New Roman" w:hAnsi="Times New Roman" w:cs="Times New Roman"/>
          <w:sz w:val="24"/>
          <w:szCs w:val="24"/>
        </w:rPr>
        <w:t xml:space="preserve"> internet</w:t>
      </w:r>
      <w:r w:rsidR="00730F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access;</w:t>
      </w:r>
      <w:r w:rsidR="00730F3C">
        <w:rPr>
          <w:rFonts w:ascii="Times New Roman" w:hAnsi="Times New Roman" w:cs="Times New Roman"/>
          <w:sz w:val="24"/>
          <w:szCs w:val="24"/>
        </w:rPr>
        <w:t xml:space="preserve"> they are also small</w:t>
      </w:r>
      <w:r>
        <w:rPr>
          <w:rFonts w:ascii="Times New Roman" w:hAnsi="Times New Roman" w:cs="Times New Roman"/>
          <w:sz w:val="24"/>
          <w:szCs w:val="24"/>
        </w:rPr>
        <w:t>er</w:t>
      </w:r>
      <w:r w:rsidR="00730F3C">
        <w:rPr>
          <w:rFonts w:ascii="Times New Roman" w:hAnsi="Times New Roman" w:cs="Times New Roman"/>
          <w:sz w:val="24"/>
          <w:szCs w:val="24"/>
        </w:rPr>
        <w:t xml:space="preserve"> in size thus suitable for communication. This article shows</w:t>
      </w:r>
      <w:r>
        <w:rPr>
          <w:rFonts w:ascii="Times New Roman" w:hAnsi="Times New Roman" w:cs="Times New Roman"/>
          <w:sz w:val="24"/>
          <w:szCs w:val="24"/>
        </w:rPr>
        <w:t xml:space="preserve"> that introduction of</w:t>
      </w:r>
      <w:r w:rsidR="001676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2FB6">
        <w:rPr>
          <w:rFonts w:ascii="Times New Roman" w:hAnsi="Times New Roman" w:cs="Times New Roman"/>
          <w:sz w:val="24"/>
          <w:szCs w:val="24"/>
        </w:rPr>
        <w:t>I pad’s</w:t>
      </w:r>
      <w:r>
        <w:rPr>
          <w:rFonts w:ascii="Times New Roman" w:hAnsi="Times New Roman" w:cs="Times New Roman"/>
          <w:sz w:val="24"/>
          <w:szCs w:val="24"/>
        </w:rPr>
        <w:t xml:space="preserve"> has</w:t>
      </w:r>
      <w:r w:rsidR="00730F3C">
        <w:rPr>
          <w:rFonts w:ascii="Times New Roman" w:hAnsi="Times New Roman" w:cs="Times New Roman"/>
          <w:sz w:val="24"/>
          <w:szCs w:val="24"/>
        </w:rPr>
        <w:t xml:space="preserve"> a positive impact on Smartphone sales and a negative impact on PC sales at Taobao.In contrary to this, consumers ought to shifting</w:t>
      </w:r>
      <w:r>
        <w:rPr>
          <w:rFonts w:ascii="Times New Roman" w:hAnsi="Times New Roman" w:cs="Times New Roman"/>
          <w:sz w:val="24"/>
          <w:szCs w:val="24"/>
        </w:rPr>
        <w:t xml:space="preserve"> from online digital market</w:t>
      </w:r>
      <w:r w:rsidR="00730F3C">
        <w:rPr>
          <w:rFonts w:ascii="Times New Roman" w:hAnsi="Times New Roman" w:cs="Times New Roman"/>
          <w:sz w:val="24"/>
          <w:szCs w:val="24"/>
        </w:rPr>
        <w:t xml:space="preserve"> to offline commerce channels due to expenses of transport/shipping and inability to access product qualities during purchase.</w:t>
      </w:r>
      <w:r w:rsidR="00085486" w:rsidRPr="00085486">
        <w:rPr>
          <w:rFonts w:ascii="Times New Roman" w:hAnsi="Times New Roman" w:cs="Times New Roman"/>
          <w:sz w:val="24"/>
          <w:szCs w:val="24"/>
        </w:rPr>
        <w:t xml:space="preserve"> </w:t>
      </w:r>
      <w:r w:rsidR="00085486">
        <w:rPr>
          <w:rFonts w:ascii="Times New Roman" w:hAnsi="Times New Roman" w:cs="Times New Roman"/>
          <w:sz w:val="24"/>
          <w:szCs w:val="24"/>
        </w:rPr>
        <w:t>(</w:t>
      </w:r>
      <w:r w:rsidR="00085486" w:rsidRPr="009463E9">
        <w:rPr>
          <w:rFonts w:ascii="Times New Roman" w:hAnsi="Times New Roman" w:cs="Times New Roman"/>
          <w:sz w:val="24"/>
          <w:szCs w:val="24"/>
        </w:rPr>
        <w:t>Xu, Kaiquan</w:t>
      </w:r>
      <w:r w:rsidR="007262E5">
        <w:rPr>
          <w:rFonts w:ascii="Times New Roman" w:hAnsi="Times New Roman" w:cs="Times New Roman"/>
          <w:sz w:val="24"/>
          <w:szCs w:val="24"/>
        </w:rPr>
        <w:t>, 1490</w:t>
      </w:r>
      <w:r w:rsidR="00085486">
        <w:rPr>
          <w:rFonts w:ascii="Times New Roman" w:hAnsi="Times New Roman" w:cs="Times New Roman"/>
          <w:sz w:val="24"/>
          <w:szCs w:val="24"/>
        </w:rPr>
        <w:t>, 2016)</w:t>
      </w:r>
    </w:p>
    <w:p w:rsidR="00C928BA" w:rsidRDefault="00730F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</w:t>
      </w:r>
      <w:r w:rsidR="00A0237A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this article concludes that </w:t>
      </w:r>
      <w:r w:rsidR="00E32FB6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introduction of tablet channels has a significant impact in digital market. Tablets provide suitable browsing platform where consumers can browse more commodities thus increasing chances for more </w:t>
      </w:r>
      <w:r w:rsidR="00E32FB6">
        <w:rPr>
          <w:rFonts w:ascii="Times New Roman" w:hAnsi="Times New Roman" w:cs="Times New Roman"/>
          <w:sz w:val="24"/>
          <w:szCs w:val="24"/>
        </w:rPr>
        <w:t>purchases. Results</w:t>
      </w:r>
      <w:r>
        <w:rPr>
          <w:rFonts w:ascii="Times New Roman" w:hAnsi="Times New Roman" w:cs="Times New Roman"/>
          <w:sz w:val="24"/>
          <w:szCs w:val="24"/>
        </w:rPr>
        <w:t xml:space="preserve"> of the survey show that</w:t>
      </w:r>
      <w:r w:rsidR="00A0237A">
        <w:rPr>
          <w:rFonts w:ascii="Times New Roman" w:hAnsi="Times New Roman" w:cs="Times New Roman"/>
          <w:sz w:val="24"/>
          <w:szCs w:val="24"/>
        </w:rPr>
        <w:t xml:space="preserve"> introduction</w:t>
      </w:r>
      <w:r>
        <w:rPr>
          <w:rFonts w:ascii="Times New Roman" w:hAnsi="Times New Roman" w:cs="Times New Roman"/>
          <w:sz w:val="24"/>
          <w:szCs w:val="24"/>
        </w:rPr>
        <w:t xml:space="preserve"> of tablets improved monthly sales</w:t>
      </w:r>
      <w:r w:rsidR="00A023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T</w:t>
      </w:r>
      <w:r w:rsidR="00E32FB6">
        <w:rPr>
          <w:rFonts w:ascii="Times New Roman" w:hAnsi="Times New Roman" w:cs="Times New Roman"/>
          <w:sz w:val="24"/>
          <w:szCs w:val="24"/>
        </w:rPr>
        <w:t>ao</w:t>
      </w:r>
      <w:r>
        <w:rPr>
          <w:rFonts w:ascii="Times New Roman" w:hAnsi="Times New Roman" w:cs="Times New Roman"/>
          <w:sz w:val="24"/>
          <w:szCs w:val="24"/>
        </w:rPr>
        <w:t>bao (6.7% per consumer). This was achieved th</w:t>
      </w:r>
      <w:r w:rsidR="00A0237A">
        <w:rPr>
          <w:rFonts w:ascii="Times New Roman" w:hAnsi="Times New Roman" w:cs="Times New Roman"/>
          <w:sz w:val="24"/>
          <w:szCs w:val="24"/>
        </w:rPr>
        <w:t>rough Smartphone-tablet channel</w:t>
      </w:r>
      <w:r>
        <w:rPr>
          <w:rFonts w:ascii="Times New Roman" w:hAnsi="Times New Roman" w:cs="Times New Roman"/>
          <w:sz w:val="24"/>
          <w:szCs w:val="24"/>
        </w:rPr>
        <w:t xml:space="preserve"> interrelationship that allows efficient communication through phone during daytime and reliable internet access through tablets after work or at night. </w:t>
      </w:r>
      <w:r w:rsidR="00E32FB6">
        <w:rPr>
          <w:rFonts w:ascii="Times New Roman" w:hAnsi="Times New Roman" w:cs="Times New Roman"/>
          <w:sz w:val="24"/>
          <w:szCs w:val="24"/>
        </w:rPr>
        <w:t>The i</w:t>
      </w:r>
      <w:r>
        <w:rPr>
          <w:rFonts w:ascii="Times New Roman" w:hAnsi="Times New Roman" w:cs="Times New Roman"/>
          <w:sz w:val="24"/>
          <w:szCs w:val="24"/>
        </w:rPr>
        <w:t>ntroduction of apple app for apple tablets specifically for e-commerce has made browsing for commodities more convenient and faster.</w:t>
      </w:r>
      <w:r w:rsidR="00085486" w:rsidRPr="00085486">
        <w:rPr>
          <w:rFonts w:ascii="Times New Roman" w:hAnsi="Times New Roman" w:cs="Times New Roman"/>
          <w:sz w:val="24"/>
          <w:szCs w:val="24"/>
        </w:rPr>
        <w:t xml:space="preserve"> </w:t>
      </w:r>
      <w:r w:rsidR="00085486">
        <w:rPr>
          <w:rFonts w:ascii="Times New Roman" w:hAnsi="Times New Roman" w:cs="Times New Roman"/>
          <w:sz w:val="24"/>
          <w:szCs w:val="24"/>
        </w:rPr>
        <w:t>(</w:t>
      </w:r>
      <w:r w:rsidR="00085486" w:rsidRPr="009463E9">
        <w:rPr>
          <w:rFonts w:ascii="Times New Roman" w:hAnsi="Times New Roman" w:cs="Times New Roman"/>
          <w:sz w:val="24"/>
          <w:szCs w:val="24"/>
        </w:rPr>
        <w:t>Xu, Kaiquan</w:t>
      </w:r>
      <w:r w:rsidR="007262E5">
        <w:rPr>
          <w:rFonts w:ascii="Times New Roman" w:hAnsi="Times New Roman" w:cs="Times New Roman"/>
          <w:sz w:val="24"/>
          <w:szCs w:val="24"/>
        </w:rPr>
        <w:t>, 1488,</w:t>
      </w:r>
      <w:r w:rsidR="00085486">
        <w:rPr>
          <w:rFonts w:ascii="Times New Roman" w:hAnsi="Times New Roman" w:cs="Times New Roman"/>
          <w:sz w:val="24"/>
          <w:szCs w:val="24"/>
        </w:rPr>
        <w:t xml:space="preserve"> 2016)</w:t>
      </w:r>
    </w:p>
    <w:p w:rsidR="00C928BA" w:rsidRDefault="00730F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Introducing new channels does not guarantee </w:t>
      </w:r>
      <w:r w:rsidR="00E32FB6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assurance of abandoning the existing channels. We need to analyze </w:t>
      </w:r>
      <w:r w:rsidR="00A0237A">
        <w:rPr>
          <w:rFonts w:ascii="Times New Roman" w:hAnsi="Times New Roman" w:cs="Times New Roman"/>
          <w:sz w:val="24"/>
          <w:szCs w:val="24"/>
        </w:rPr>
        <w:t>performance of all channels by</w:t>
      </w:r>
      <w:r>
        <w:rPr>
          <w:rFonts w:ascii="Times New Roman" w:hAnsi="Times New Roman" w:cs="Times New Roman"/>
          <w:sz w:val="24"/>
          <w:szCs w:val="24"/>
        </w:rPr>
        <w:t xml:space="preserve"> implemented</w:t>
      </w:r>
      <w:r w:rsidR="00A0237A">
        <w:rPr>
          <w:rFonts w:ascii="Times New Roman" w:hAnsi="Times New Roman" w:cs="Times New Roman"/>
          <w:sz w:val="24"/>
          <w:szCs w:val="24"/>
        </w:rPr>
        <w:t xml:space="preserve"> both channels</w:t>
      </w:r>
      <w:r>
        <w:rPr>
          <w:rFonts w:ascii="Times New Roman" w:hAnsi="Times New Roman" w:cs="Times New Roman"/>
          <w:sz w:val="24"/>
          <w:szCs w:val="24"/>
        </w:rPr>
        <w:t xml:space="preserve"> simultaneous before we </w:t>
      </w:r>
      <w:r w:rsidR="00E32FB6">
        <w:rPr>
          <w:rFonts w:ascii="Times New Roman" w:hAnsi="Times New Roman" w:cs="Times New Roman"/>
          <w:sz w:val="24"/>
          <w:szCs w:val="24"/>
        </w:rPr>
        <w:t>conclude</w:t>
      </w:r>
      <w:r>
        <w:rPr>
          <w:rFonts w:ascii="Times New Roman" w:hAnsi="Times New Roman" w:cs="Times New Roman"/>
          <w:sz w:val="24"/>
          <w:szCs w:val="24"/>
        </w:rPr>
        <w:t xml:space="preserve"> whether</w:t>
      </w:r>
      <w:r w:rsidR="00A023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it’s ideal </w:t>
      </w:r>
      <w:r w:rsidR="00E32FB6">
        <w:rPr>
          <w:rFonts w:ascii="Times New Roman" w:hAnsi="Times New Roman" w:cs="Times New Roman"/>
          <w:sz w:val="24"/>
          <w:szCs w:val="24"/>
        </w:rPr>
        <w:t>for switching or improving</w:t>
      </w:r>
      <w:r w:rsidR="00A0237A">
        <w:rPr>
          <w:rFonts w:ascii="Times New Roman" w:hAnsi="Times New Roman" w:cs="Times New Roman"/>
          <w:sz w:val="24"/>
          <w:szCs w:val="24"/>
        </w:rPr>
        <w:t xml:space="preserve"> the old one. </w:t>
      </w:r>
      <w:r w:rsidR="00E32FB6">
        <w:rPr>
          <w:rFonts w:ascii="Times New Roman" w:hAnsi="Times New Roman" w:cs="Times New Roman"/>
          <w:sz w:val="24"/>
          <w:szCs w:val="24"/>
        </w:rPr>
        <w:t>Besides</w:t>
      </w:r>
      <w:r w:rsidR="00A0237A">
        <w:rPr>
          <w:rFonts w:ascii="Times New Roman" w:hAnsi="Times New Roman" w:cs="Times New Roman"/>
          <w:sz w:val="24"/>
          <w:szCs w:val="24"/>
        </w:rPr>
        <w:t xml:space="preserve"> this</w:t>
      </w:r>
      <w:r>
        <w:rPr>
          <w:rFonts w:ascii="Times New Roman" w:hAnsi="Times New Roman" w:cs="Times New Roman"/>
          <w:sz w:val="24"/>
          <w:szCs w:val="24"/>
        </w:rPr>
        <w:t>, flexibility is an important aspect either to the consumer or e-commerce firms. Flexibility helps consumers to easily adapt to the new channels introduce</w:t>
      </w:r>
      <w:r w:rsidR="00A0237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in e-commerce to bolster service delivery. Then</w:t>
      </w:r>
      <w:r w:rsidR="00A0237A">
        <w:rPr>
          <w:rFonts w:ascii="Times New Roman" w:hAnsi="Times New Roman" w:cs="Times New Roman"/>
          <w:sz w:val="24"/>
          <w:szCs w:val="24"/>
        </w:rPr>
        <w:t xml:space="preserve"> lastly</w:t>
      </w:r>
      <w:r>
        <w:rPr>
          <w:rFonts w:ascii="Times New Roman" w:hAnsi="Times New Roman" w:cs="Times New Roman"/>
          <w:sz w:val="24"/>
          <w:szCs w:val="24"/>
        </w:rPr>
        <w:t>, it is important</w:t>
      </w:r>
      <w:r w:rsidR="00A0237A">
        <w:rPr>
          <w:rFonts w:ascii="Times New Roman" w:hAnsi="Times New Roman" w:cs="Times New Roman"/>
          <w:sz w:val="24"/>
          <w:szCs w:val="24"/>
        </w:rPr>
        <w:t xml:space="preserve"> to</w:t>
      </w:r>
      <w:r>
        <w:rPr>
          <w:rFonts w:ascii="Times New Roman" w:hAnsi="Times New Roman" w:cs="Times New Roman"/>
          <w:sz w:val="24"/>
          <w:szCs w:val="24"/>
        </w:rPr>
        <w:t xml:space="preserve"> keep in mind that introducing something </w:t>
      </w:r>
      <w:r>
        <w:rPr>
          <w:rFonts w:ascii="Times New Roman" w:hAnsi="Times New Roman" w:cs="Times New Roman"/>
          <w:sz w:val="24"/>
          <w:szCs w:val="24"/>
        </w:rPr>
        <w:lastRenderedPageBreak/>
        <w:t>new</w:t>
      </w:r>
      <w:r w:rsidR="007B021E">
        <w:rPr>
          <w:rFonts w:ascii="Times New Roman" w:hAnsi="Times New Roman" w:cs="Times New Roman"/>
          <w:sz w:val="24"/>
          <w:szCs w:val="24"/>
        </w:rPr>
        <w:t xml:space="preserve"> will always have</w:t>
      </w:r>
      <w:r>
        <w:rPr>
          <w:rFonts w:ascii="Times New Roman" w:hAnsi="Times New Roman" w:cs="Times New Roman"/>
          <w:sz w:val="24"/>
          <w:szCs w:val="24"/>
        </w:rPr>
        <w:t xml:space="preserve"> negative and positive impa</w:t>
      </w:r>
      <w:r w:rsidR="007B021E">
        <w:rPr>
          <w:rFonts w:ascii="Times New Roman" w:hAnsi="Times New Roman" w:cs="Times New Roman"/>
          <w:sz w:val="24"/>
          <w:szCs w:val="24"/>
        </w:rPr>
        <w:t xml:space="preserve">cts when analyzed </w:t>
      </w:r>
      <w:r>
        <w:rPr>
          <w:rFonts w:ascii="Times New Roman" w:hAnsi="Times New Roman" w:cs="Times New Roman"/>
          <w:sz w:val="24"/>
          <w:szCs w:val="24"/>
        </w:rPr>
        <w:t>from different perceptions. Tablets have negative impact on PC sales</w:t>
      </w:r>
      <w:r w:rsidR="00E32FB6">
        <w:rPr>
          <w:rFonts w:ascii="Times New Roman" w:hAnsi="Times New Roman" w:cs="Times New Roman"/>
          <w:sz w:val="24"/>
          <w:szCs w:val="24"/>
        </w:rPr>
        <w:t>. Therefore,</w:t>
      </w:r>
      <w:r>
        <w:rPr>
          <w:rFonts w:ascii="Times New Roman" w:hAnsi="Times New Roman" w:cs="Times New Roman"/>
          <w:sz w:val="24"/>
          <w:szCs w:val="24"/>
        </w:rPr>
        <w:t xml:space="preserve"> it lowers </w:t>
      </w:r>
      <w:r w:rsidR="00E32FB6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popularity and purchase of computers and laptops by the </w:t>
      </w:r>
      <w:r w:rsidR="0052278A">
        <w:rPr>
          <w:rFonts w:ascii="Times New Roman" w:hAnsi="Times New Roman" w:cs="Times New Roman"/>
          <w:sz w:val="24"/>
          <w:szCs w:val="24"/>
        </w:rPr>
        <w:t>consumer’s digital market</w:t>
      </w:r>
      <w:r>
        <w:rPr>
          <w:rFonts w:ascii="Times New Roman" w:hAnsi="Times New Roman" w:cs="Times New Roman"/>
          <w:sz w:val="24"/>
          <w:szCs w:val="24"/>
        </w:rPr>
        <w:t>.</w:t>
      </w:r>
      <w:r w:rsidR="007262E5" w:rsidRPr="007262E5">
        <w:rPr>
          <w:rFonts w:ascii="Times New Roman" w:hAnsi="Times New Roman" w:cs="Times New Roman"/>
          <w:sz w:val="24"/>
          <w:szCs w:val="24"/>
        </w:rPr>
        <w:t xml:space="preserve"> </w:t>
      </w:r>
      <w:r w:rsidR="007262E5">
        <w:rPr>
          <w:rFonts w:ascii="Times New Roman" w:hAnsi="Times New Roman" w:cs="Times New Roman"/>
          <w:sz w:val="24"/>
          <w:szCs w:val="24"/>
        </w:rPr>
        <w:t>(</w:t>
      </w:r>
      <w:r w:rsidR="007262E5" w:rsidRPr="009463E9">
        <w:rPr>
          <w:rFonts w:ascii="Times New Roman" w:hAnsi="Times New Roman" w:cs="Times New Roman"/>
          <w:sz w:val="24"/>
          <w:szCs w:val="24"/>
        </w:rPr>
        <w:t>Xu, Kaiquan</w:t>
      </w:r>
      <w:r w:rsidR="007262E5">
        <w:rPr>
          <w:rFonts w:ascii="Times New Roman" w:hAnsi="Times New Roman" w:cs="Times New Roman"/>
          <w:sz w:val="24"/>
          <w:szCs w:val="24"/>
        </w:rPr>
        <w:t>, 1490, 2016)</w:t>
      </w:r>
    </w:p>
    <w:p w:rsidR="00C928BA" w:rsidRDefault="00730F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conclusion, cross-device browsing is most significant to any individual who wishes to be part of e-commerce marketing.  It allows an individual to select commodities to their satisfaction and comfortably pay for them. Digital innovations and growth of e-commerce firms make it necessary for consumers to get adapted to cross-device browsing for items a</w:t>
      </w:r>
      <w:r w:rsidR="0052278A">
        <w:rPr>
          <w:rFonts w:ascii="Times New Roman" w:hAnsi="Times New Roman" w:cs="Times New Roman"/>
          <w:sz w:val="24"/>
          <w:szCs w:val="24"/>
        </w:rPr>
        <w:t xml:space="preserve">s this will </w:t>
      </w:r>
      <w:r w:rsidR="00E32FB6">
        <w:rPr>
          <w:rFonts w:ascii="Times New Roman" w:hAnsi="Times New Roman" w:cs="Times New Roman"/>
          <w:sz w:val="24"/>
          <w:szCs w:val="24"/>
        </w:rPr>
        <w:t>assure</w:t>
      </w:r>
      <w:r>
        <w:rPr>
          <w:rFonts w:ascii="Times New Roman" w:hAnsi="Times New Roman" w:cs="Times New Roman"/>
          <w:sz w:val="24"/>
          <w:szCs w:val="24"/>
        </w:rPr>
        <w:t xml:space="preserve"> access</w:t>
      </w:r>
      <w:r w:rsidR="0052278A">
        <w:rPr>
          <w:rFonts w:ascii="Times New Roman" w:hAnsi="Times New Roman" w:cs="Times New Roman"/>
          <w:sz w:val="24"/>
          <w:szCs w:val="24"/>
        </w:rPr>
        <w:t xml:space="preserve">ing commodities </w:t>
      </w:r>
      <w:r>
        <w:rPr>
          <w:rFonts w:ascii="Times New Roman" w:hAnsi="Times New Roman" w:cs="Times New Roman"/>
          <w:sz w:val="24"/>
          <w:szCs w:val="24"/>
        </w:rPr>
        <w:t>f</w:t>
      </w:r>
      <w:r w:rsidR="0052278A">
        <w:rPr>
          <w:rFonts w:ascii="Times New Roman" w:hAnsi="Times New Roman" w:cs="Times New Roman"/>
          <w:sz w:val="24"/>
          <w:szCs w:val="24"/>
        </w:rPr>
        <w:t>rom</w:t>
      </w:r>
      <w:r>
        <w:rPr>
          <w:rFonts w:ascii="Times New Roman" w:hAnsi="Times New Roman" w:cs="Times New Roman"/>
          <w:sz w:val="24"/>
          <w:szCs w:val="24"/>
        </w:rPr>
        <w:t xml:space="preserve"> different e-commerce firms.</w:t>
      </w:r>
    </w:p>
    <w:p w:rsidR="00372F6A" w:rsidRDefault="00372F6A" w:rsidP="009463E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72F6A" w:rsidRDefault="00372F6A" w:rsidP="009463E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72F6A" w:rsidRDefault="00372F6A" w:rsidP="009463E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72F6A" w:rsidRDefault="00372F6A" w:rsidP="009463E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72F6A" w:rsidRDefault="00372F6A" w:rsidP="009463E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72F6A" w:rsidRDefault="00372F6A" w:rsidP="009463E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72F6A" w:rsidRDefault="00372F6A" w:rsidP="009463E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72F6A" w:rsidRDefault="00372F6A" w:rsidP="009463E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72F6A" w:rsidRDefault="00372F6A" w:rsidP="009463E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72F6A" w:rsidRDefault="00372F6A" w:rsidP="009463E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72F6A" w:rsidRDefault="00372F6A" w:rsidP="009463E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72F6A" w:rsidRDefault="00372F6A" w:rsidP="009463E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72F6A" w:rsidRDefault="00372F6A" w:rsidP="009463E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72F6A" w:rsidRDefault="00372F6A" w:rsidP="001676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6769F" w:rsidRDefault="0016769F" w:rsidP="001676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63E9" w:rsidRPr="009463E9" w:rsidRDefault="00EE0737" w:rsidP="009463E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Works Cited</w:t>
      </w:r>
    </w:p>
    <w:p w:rsidR="00C928BA" w:rsidRPr="009463E9" w:rsidRDefault="00730F3C" w:rsidP="009463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63E9">
        <w:rPr>
          <w:rFonts w:ascii="Times New Roman" w:hAnsi="Times New Roman" w:cs="Times New Roman"/>
          <w:sz w:val="24"/>
          <w:szCs w:val="24"/>
        </w:rPr>
        <w:t>Xu, Kaiquan, et al. "Battle of the channels: The impact of tablets on digital commerce." Management Science 63.5 (2016): 1469-1492.</w:t>
      </w:r>
    </w:p>
    <w:sectPr w:rsidR="00C928BA" w:rsidRPr="009463E9" w:rsidSect="00C928B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21E3" w:rsidRDefault="009621E3" w:rsidP="00372F6A">
      <w:pPr>
        <w:spacing w:after="0" w:line="240" w:lineRule="auto"/>
      </w:pPr>
      <w:r>
        <w:separator/>
      </w:r>
    </w:p>
  </w:endnote>
  <w:endnote w:type="continuationSeparator" w:id="0">
    <w:p w:rsidR="009621E3" w:rsidRDefault="009621E3" w:rsidP="00372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21E3" w:rsidRDefault="009621E3" w:rsidP="00372F6A">
      <w:pPr>
        <w:spacing w:after="0" w:line="240" w:lineRule="auto"/>
      </w:pPr>
      <w:r>
        <w:separator/>
      </w:r>
    </w:p>
  </w:footnote>
  <w:footnote w:type="continuationSeparator" w:id="0">
    <w:p w:rsidR="009621E3" w:rsidRDefault="009621E3" w:rsidP="00372F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26096360"/>
      <w:docPartObj>
        <w:docPartGallery w:val="Page Numbers (Top of Page)"/>
        <w:docPartUnique/>
      </w:docPartObj>
    </w:sdtPr>
    <w:sdtEndPr/>
    <w:sdtContent>
      <w:p w:rsidR="00372F6A" w:rsidRPr="00E32FB6" w:rsidRDefault="00372F6A" w:rsidP="00372F6A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32FB6">
          <w:rPr>
            <w:rFonts w:ascii="Times New Roman" w:hAnsi="Times New Roman" w:cs="Times New Roman"/>
            <w:sz w:val="24"/>
            <w:szCs w:val="24"/>
          </w:rPr>
          <w:t>Surname</w:t>
        </w:r>
        <w:r w:rsidR="00EE0737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9621E3" w:rsidRPr="00E32FB6">
          <w:rPr>
            <w:rFonts w:ascii="Times New Roman" w:hAnsi="Times New Roman" w:cs="Times New Roman"/>
            <w:noProof/>
            <w:sz w:val="24"/>
            <w:szCs w:val="24"/>
          </w:rPr>
          <w:fldChar w:fldCharType="begin"/>
        </w:r>
        <w:r w:rsidR="009621E3" w:rsidRPr="00E32FB6">
          <w:rPr>
            <w:rFonts w:ascii="Times New Roman" w:hAnsi="Times New Roman" w:cs="Times New Roman"/>
            <w:noProof/>
            <w:sz w:val="24"/>
            <w:szCs w:val="24"/>
          </w:rPr>
          <w:instrText xml:space="preserve"> PAGE   \* MERGEFORMAT </w:instrText>
        </w:r>
        <w:r w:rsidR="009621E3" w:rsidRPr="00E32FB6">
          <w:rPr>
            <w:rFonts w:ascii="Times New Roman" w:hAnsi="Times New Roman" w:cs="Times New Roman"/>
            <w:noProof/>
            <w:sz w:val="24"/>
            <w:szCs w:val="24"/>
          </w:rPr>
          <w:fldChar w:fldCharType="separate"/>
        </w:r>
        <w:r w:rsidR="00EE073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9621E3" w:rsidRPr="00E32FB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72F6A" w:rsidRDefault="00372F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O1sDQ0MTK2MDYxMjVT0lEKTi0uzszPAykwrAUAs4Oa0SwAAAA="/>
  </w:docVars>
  <w:rsids>
    <w:rsidRoot w:val="00C928BA"/>
    <w:rsid w:val="00085486"/>
    <w:rsid w:val="0016769F"/>
    <w:rsid w:val="00372F6A"/>
    <w:rsid w:val="0052278A"/>
    <w:rsid w:val="005737BE"/>
    <w:rsid w:val="006810A8"/>
    <w:rsid w:val="007262E5"/>
    <w:rsid w:val="00730F3C"/>
    <w:rsid w:val="007B021E"/>
    <w:rsid w:val="00936567"/>
    <w:rsid w:val="009463E9"/>
    <w:rsid w:val="00960FFE"/>
    <w:rsid w:val="009621E3"/>
    <w:rsid w:val="00A0237A"/>
    <w:rsid w:val="00C928BA"/>
    <w:rsid w:val="00E32FB6"/>
    <w:rsid w:val="00EE07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A2B5484-3CFA-4B19-B744-4831BE92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8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F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F6A"/>
  </w:style>
  <w:style w:type="paragraph" w:styleId="Footer">
    <w:name w:val="footer"/>
    <w:basedOn w:val="Normal"/>
    <w:link w:val="FooterChar"/>
    <w:uiPriority w:val="99"/>
    <w:unhideWhenUsed/>
    <w:rsid w:val="00372F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harkins masinde</dc:creator>
  <cp:lastModifiedBy>Windows User</cp:lastModifiedBy>
  <cp:revision>3</cp:revision>
  <dcterms:created xsi:type="dcterms:W3CDTF">2019-10-26T18:46:00Z</dcterms:created>
  <dcterms:modified xsi:type="dcterms:W3CDTF">2019-10-26T18:57:00Z</dcterms:modified>
</cp:coreProperties>
</file>